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1EACF" w14:textId="77777777" w:rsidR="0076459F" w:rsidRPr="0076459F" w:rsidRDefault="0076459F" w:rsidP="0076459F">
      <w:pPr>
        <w:jc w:val="center"/>
        <w:rPr>
          <w:b/>
          <w:bCs/>
          <w:sz w:val="28"/>
          <w:szCs w:val="28"/>
          <w:lang w:val="en-GB"/>
        </w:rPr>
      </w:pPr>
      <w:r w:rsidRPr="0076459F">
        <w:rPr>
          <w:b/>
          <w:bCs/>
          <w:sz w:val="28"/>
          <w:szCs w:val="28"/>
          <w:lang w:val="en-GB"/>
        </w:rPr>
        <w:t>Privacy and Data Protection Policy</w:t>
      </w:r>
    </w:p>
    <w:p w14:paraId="3A79CD68" w14:textId="1AB56D09" w:rsidR="0076459F" w:rsidRPr="0076459F" w:rsidRDefault="0076459F" w:rsidP="0076459F">
      <w:pPr>
        <w:rPr>
          <w:lang w:val="en-GB"/>
        </w:rPr>
      </w:pPr>
      <w:r w:rsidRPr="0076459F">
        <w:rPr>
          <w:b/>
          <w:bCs/>
          <w:lang w:val="en-GB"/>
        </w:rPr>
        <w:t>Last Updated:</w:t>
      </w:r>
      <w:r w:rsidRPr="0076459F">
        <w:rPr>
          <w:lang w:val="en-GB"/>
        </w:rPr>
        <w:t xml:space="preserve"> </w:t>
      </w:r>
      <w:r>
        <w:rPr>
          <w:lang w:val="en-GB"/>
        </w:rPr>
        <w:t>21 March 2025</w:t>
      </w:r>
    </w:p>
    <w:p w14:paraId="6DC9F030" w14:textId="541C7F34" w:rsidR="0076459F" w:rsidRPr="0076459F" w:rsidRDefault="0076459F" w:rsidP="0076459F">
      <w:pPr>
        <w:rPr>
          <w:lang w:val="en-GB"/>
        </w:rPr>
      </w:pPr>
      <w:r>
        <w:rPr>
          <w:lang w:val="en-GB"/>
        </w:rPr>
        <w:t>Andras Massage</w:t>
      </w:r>
      <w:r w:rsidRPr="0076459F">
        <w:rPr>
          <w:lang w:val="en-GB"/>
        </w:rPr>
        <w:t xml:space="preserve"> (</w:t>
      </w:r>
      <w:proofErr w:type="spellStart"/>
      <w:r>
        <w:rPr>
          <w:lang w:val="en-GB"/>
        </w:rPr>
        <w:t>alse</w:t>
      </w:r>
      <w:proofErr w:type="spellEnd"/>
      <w:r>
        <w:rPr>
          <w:lang w:val="en-GB"/>
        </w:rPr>
        <w:t xml:space="preserve"> referred to as </w:t>
      </w:r>
      <w:r w:rsidRPr="0076459F">
        <w:rPr>
          <w:lang w:val="en-GB"/>
        </w:rPr>
        <w:t>"we," "us," or "our") is committed to protecting your privacy. This policy explains how we collect, use, and safeguard your personal data in compliance with the General Data Protection Regulation (GDPR).</w:t>
      </w:r>
    </w:p>
    <w:p w14:paraId="7710405E" w14:textId="77777777" w:rsidR="0076459F" w:rsidRPr="0076459F" w:rsidRDefault="0076459F" w:rsidP="0076459F">
      <w:pPr>
        <w:rPr>
          <w:b/>
          <w:bCs/>
          <w:lang w:val="en-GB"/>
        </w:rPr>
      </w:pPr>
      <w:r w:rsidRPr="0076459F">
        <w:rPr>
          <w:b/>
          <w:bCs/>
          <w:lang w:val="en-GB"/>
        </w:rPr>
        <w:t>1. Data We Collect</w:t>
      </w:r>
    </w:p>
    <w:p w14:paraId="45825BBF" w14:textId="77777777" w:rsidR="0076459F" w:rsidRPr="0076459F" w:rsidRDefault="0076459F" w:rsidP="0076459F">
      <w:pPr>
        <w:rPr>
          <w:lang w:val="en-GB"/>
        </w:rPr>
      </w:pPr>
      <w:r w:rsidRPr="0076459F">
        <w:rPr>
          <w:lang w:val="en-GB"/>
        </w:rPr>
        <w:t>We may collect the following personal information:</w:t>
      </w:r>
    </w:p>
    <w:p w14:paraId="35068322" w14:textId="77777777" w:rsidR="0076459F" w:rsidRPr="0076459F" w:rsidRDefault="0076459F" w:rsidP="0076459F">
      <w:pPr>
        <w:numPr>
          <w:ilvl w:val="0"/>
          <w:numId w:val="1"/>
        </w:numPr>
        <w:rPr>
          <w:lang w:val="nl-NL"/>
        </w:rPr>
      </w:pPr>
      <w:r w:rsidRPr="0076459F">
        <w:rPr>
          <w:lang w:val="nl-NL"/>
        </w:rPr>
        <w:t>Name</w:t>
      </w:r>
    </w:p>
    <w:p w14:paraId="55E17389" w14:textId="77777777" w:rsidR="0076459F" w:rsidRPr="0076459F" w:rsidRDefault="0076459F" w:rsidP="0076459F">
      <w:pPr>
        <w:numPr>
          <w:ilvl w:val="0"/>
          <w:numId w:val="1"/>
        </w:numPr>
        <w:rPr>
          <w:lang w:val="nl-NL"/>
        </w:rPr>
      </w:pPr>
      <w:r w:rsidRPr="0076459F">
        <w:rPr>
          <w:lang w:val="nl-NL"/>
        </w:rPr>
        <w:t xml:space="preserve">Email </w:t>
      </w:r>
      <w:proofErr w:type="spellStart"/>
      <w:r w:rsidRPr="0076459F">
        <w:rPr>
          <w:lang w:val="nl-NL"/>
        </w:rPr>
        <w:t>address</w:t>
      </w:r>
      <w:proofErr w:type="spellEnd"/>
    </w:p>
    <w:p w14:paraId="451A33D9" w14:textId="77777777" w:rsidR="0076459F" w:rsidRPr="0076459F" w:rsidRDefault="0076459F" w:rsidP="0076459F">
      <w:pPr>
        <w:numPr>
          <w:ilvl w:val="0"/>
          <w:numId w:val="1"/>
        </w:numPr>
        <w:rPr>
          <w:lang w:val="nl-NL"/>
        </w:rPr>
      </w:pPr>
      <w:r w:rsidRPr="0076459F">
        <w:rPr>
          <w:lang w:val="nl-NL"/>
        </w:rPr>
        <w:t xml:space="preserve">Phone </w:t>
      </w:r>
      <w:proofErr w:type="spellStart"/>
      <w:r w:rsidRPr="0076459F">
        <w:rPr>
          <w:lang w:val="nl-NL"/>
        </w:rPr>
        <w:t>number</w:t>
      </w:r>
      <w:proofErr w:type="spellEnd"/>
    </w:p>
    <w:p w14:paraId="1943E6F3" w14:textId="77777777" w:rsidR="0076459F" w:rsidRPr="0076459F" w:rsidRDefault="0076459F" w:rsidP="0076459F">
      <w:pPr>
        <w:numPr>
          <w:ilvl w:val="0"/>
          <w:numId w:val="1"/>
        </w:numPr>
        <w:rPr>
          <w:lang w:val="nl-NL"/>
        </w:rPr>
      </w:pPr>
      <w:proofErr w:type="spellStart"/>
      <w:r w:rsidRPr="0076459F">
        <w:rPr>
          <w:lang w:val="nl-NL"/>
        </w:rPr>
        <w:t>Billing</w:t>
      </w:r>
      <w:proofErr w:type="spellEnd"/>
      <w:r w:rsidRPr="0076459F">
        <w:rPr>
          <w:lang w:val="nl-NL"/>
        </w:rPr>
        <w:t xml:space="preserve"> information (</w:t>
      </w:r>
      <w:proofErr w:type="spellStart"/>
      <w:r w:rsidRPr="0076459F">
        <w:rPr>
          <w:lang w:val="nl-NL"/>
        </w:rPr>
        <w:t>if</w:t>
      </w:r>
      <w:proofErr w:type="spellEnd"/>
      <w:r w:rsidRPr="0076459F">
        <w:rPr>
          <w:lang w:val="nl-NL"/>
        </w:rPr>
        <w:t xml:space="preserve"> </w:t>
      </w:r>
      <w:proofErr w:type="spellStart"/>
      <w:r w:rsidRPr="0076459F">
        <w:rPr>
          <w:lang w:val="nl-NL"/>
        </w:rPr>
        <w:t>applicable</w:t>
      </w:r>
      <w:proofErr w:type="spellEnd"/>
      <w:r w:rsidRPr="0076459F">
        <w:rPr>
          <w:lang w:val="nl-NL"/>
        </w:rPr>
        <w:t>)</w:t>
      </w:r>
    </w:p>
    <w:p w14:paraId="5CFFA6F5" w14:textId="77777777" w:rsidR="0076459F" w:rsidRPr="0076459F" w:rsidRDefault="0076459F" w:rsidP="0076459F">
      <w:pPr>
        <w:numPr>
          <w:ilvl w:val="0"/>
          <w:numId w:val="1"/>
        </w:numPr>
        <w:rPr>
          <w:lang w:val="en-GB"/>
        </w:rPr>
      </w:pPr>
      <w:r w:rsidRPr="0076459F">
        <w:rPr>
          <w:lang w:val="en-GB"/>
        </w:rPr>
        <w:t>Health-related information (only if required for massage therapy services and with explicit consent)</w:t>
      </w:r>
    </w:p>
    <w:p w14:paraId="56B4E510" w14:textId="77777777" w:rsidR="0076459F" w:rsidRPr="0076459F" w:rsidRDefault="0076459F" w:rsidP="0076459F">
      <w:pPr>
        <w:numPr>
          <w:ilvl w:val="0"/>
          <w:numId w:val="1"/>
        </w:numPr>
        <w:rPr>
          <w:lang w:val="en-GB"/>
        </w:rPr>
      </w:pPr>
      <w:r w:rsidRPr="0076459F">
        <w:rPr>
          <w:lang w:val="en-GB"/>
        </w:rPr>
        <w:t>IP address and cookies for website analytics</w:t>
      </w:r>
    </w:p>
    <w:p w14:paraId="74C46B67" w14:textId="77777777" w:rsidR="0076459F" w:rsidRPr="0076459F" w:rsidRDefault="0076459F" w:rsidP="0076459F">
      <w:pPr>
        <w:rPr>
          <w:b/>
          <w:bCs/>
          <w:lang w:val="en-GB"/>
        </w:rPr>
      </w:pPr>
      <w:r w:rsidRPr="0076459F">
        <w:rPr>
          <w:b/>
          <w:bCs/>
          <w:lang w:val="en-GB"/>
        </w:rPr>
        <w:t>2. How We Use Your Data</w:t>
      </w:r>
    </w:p>
    <w:p w14:paraId="2E595165" w14:textId="77777777" w:rsidR="0076459F" w:rsidRPr="0076459F" w:rsidRDefault="0076459F" w:rsidP="0076459F">
      <w:pPr>
        <w:rPr>
          <w:lang w:val="en-GB"/>
        </w:rPr>
      </w:pPr>
      <w:r w:rsidRPr="0076459F">
        <w:rPr>
          <w:lang w:val="en-GB"/>
        </w:rPr>
        <w:t>We use your data for the following purposes:</w:t>
      </w:r>
    </w:p>
    <w:p w14:paraId="339456A6" w14:textId="77777777" w:rsidR="0076459F" w:rsidRPr="0076459F" w:rsidRDefault="0076459F" w:rsidP="0076459F">
      <w:pPr>
        <w:numPr>
          <w:ilvl w:val="0"/>
          <w:numId w:val="2"/>
        </w:numPr>
        <w:rPr>
          <w:lang w:val="en-GB"/>
        </w:rPr>
      </w:pPr>
      <w:r w:rsidRPr="0076459F">
        <w:rPr>
          <w:lang w:val="en-GB"/>
        </w:rPr>
        <w:t>To schedule and manage massage therapy appointments</w:t>
      </w:r>
    </w:p>
    <w:p w14:paraId="5CCCF8AB" w14:textId="77777777" w:rsidR="0076459F" w:rsidRPr="0076459F" w:rsidRDefault="0076459F" w:rsidP="0076459F">
      <w:pPr>
        <w:numPr>
          <w:ilvl w:val="0"/>
          <w:numId w:val="2"/>
        </w:numPr>
        <w:rPr>
          <w:lang w:val="en-GB"/>
        </w:rPr>
      </w:pPr>
      <w:r w:rsidRPr="0076459F">
        <w:rPr>
          <w:lang w:val="en-GB"/>
        </w:rPr>
        <w:t>To send appointment reminders and updates</w:t>
      </w:r>
    </w:p>
    <w:p w14:paraId="3E6C9435" w14:textId="77777777" w:rsidR="0076459F" w:rsidRPr="0076459F" w:rsidRDefault="0076459F" w:rsidP="0076459F">
      <w:pPr>
        <w:numPr>
          <w:ilvl w:val="0"/>
          <w:numId w:val="2"/>
        </w:numPr>
        <w:rPr>
          <w:lang w:val="en-GB"/>
        </w:rPr>
      </w:pPr>
      <w:r w:rsidRPr="0076459F">
        <w:rPr>
          <w:lang w:val="en-GB"/>
        </w:rPr>
        <w:t>To respond to inquiries via our contact form</w:t>
      </w:r>
    </w:p>
    <w:p w14:paraId="667E9828" w14:textId="68BF856B" w:rsidR="0076459F" w:rsidRPr="0076459F" w:rsidRDefault="0076459F" w:rsidP="0076459F">
      <w:pPr>
        <w:numPr>
          <w:ilvl w:val="0"/>
          <w:numId w:val="2"/>
        </w:numPr>
        <w:rPr>
          <w:lang w:val="en-GB"/>
        </w:rPr>
      </w:pPr>
      <w:r w:rsidRPr="0076459F">
        <w:rPr>
          <w:lang w:val="en-GB"/>
        </w:rPr>
        <w:t xml:space="preserve">To process payments securely (via third-party providers like </w:t>
      </w:r>
      <w:proofErr w:type="spellStart"/>
      <w:r>
        <w:rPr>
          <w:lang w:val="en-GB"/>
        </w:rPr>
        <w:t>Tikkie</w:t>
      </w:r>
      <w:proofErr w:type="spellEnd"/>
      <w:r w:rsidRPr="0076459F">
        <w:rPr>
          <w:lang w:val="en-GB"/>
        </w:rPr>
        <w:t>)</w:t>
      </w:r>
    </w:p>
    <w:p w14:paraId="21A02DBF" w14:textId="77777777" w:rsidR="0076459F" w:rsidRPr="0076459F" w:rsidRDefault="0076459F" w:rsidP="0076459F">
      <w:pPr>
        <w:numPr>
          <w:ilvl w:val="0"/>
          <w:numId w:val="2"/>
        </w:numPr>
        <w:rPr>
          <w:lang w:val="en-GB"/>
        </w:rPr>
      </w:pPr>
      <w:r w:rsidRPr="0076459F">
        <w:rPr>
          <w:lang w:val="en-GB"/>
        </w:rPr>
        <w:t>To comply with legal and regulatory obligations</w:t>
      </w:r>
    </w:p>
    <w:p w14:paraId="1907AB7E" w14:textId="77777777" w:rsidR="0076459F" w:rsidRPr="0076459F" w:rsidRDefault="0076459F" w:rsidP="0076459F">
      <w:pPr>
        <w:rPr>
          <w:b/>
          <w:bCs/>
          <w:lang w:val="en-GB"/>
        </w:rPr>
      </w:pPr>
      <w:r w:rsidRPr="0076459F">
        <w:rPr>
          <w:b/>
          <w:bCs/>
          <w:lang w:val="en-GB"/>
        </w:rPr>
        <w:t>3. Legal Basis for Data Processing</w:t>
      </w:r>
    </w:p>
    <w:p w14:paraId="564AAF9A" w14:textId="77777777" w:rsidR="0076459F" w:rsidRPr="0076459F" w:rsidRDefault="0076459F" w:rsidP="0076459F">
      <w:pPr>
        <w:rPr>
          <w:lang w:val="en-GB"/>
        </w:rPr>
      </w:pPr>
      <w:r w:rsidRPr="0076459F">
        <w:rPr>
          <w:lang w:val="en-GB"/>
        </w:rPr>
        <w:t>We process personal data based on:</w:t>
      </w:r>
    </w:p>
    <w:p w14:paraId="0A3F94F2" w14:textId="77777777" w:rsidR="0076459F" w:rsidRPr="0076459F" w:rsidRDefault="0076459F" w:rsidP="0076459F">
      <w:pPr>
        <w:numPr>
          <w:ilvl w:val="0"/>
          <w:numId w:val="3"/>
        </w:numPr>
        <w:rPr>
          <w:lang w:val="en-GB"/>
        </w:rPr>
      </w:pPr>
      <w:r w:rsidRPr="0076459F">
        <w:rPr>
          <w:b/>
          <w:bCs/>
          <w:lang w:val="en-GB"/>
        </w:rPr>
        <w:t>Consent</w:t>
      </w:r>
      <w:r w:rsidRPr="0076459F">
        <w:rPr>
          <w:lang w:val="en-GB"/>
        </w:rPr>
        <w:t xml:space="preserve"> (e.g., when you sign up for a newsletter or fill out a contact form)</w:t>
      </w:r>
    </w:p>
    <w:p w14:paraId="4441ADE7" w14:textId="77777777" w:rsidR="0076459F" w:rsidRPr="0076459F" w:rsidRDefault="0076459F" w:rsidP="0076459F">
      <w:pPr>
        <w:numPr>
          <w:ilvl w:val="0"/>
          <w:numId w:val="3"/>
        </w:numPr>
        <w:rPr>
          <w:lang w:val="en-GB"/>
        </w:rPr>
      </w:pPr>
      <w:r w:rsidRPr="0076459F">
        <w:rPr>
          <w:b/>
          <w:bCs/>
          <w:lang w:val="en-GB"/>
        </w:rPr>
        <w:t>Contractual necessity</w:t>
      </w:r>
      <w:r w:rsidRPr="0076459F">
        <w:rPr>
          <w:lang w:val="en-GB"/>
        </w:rPr>
        <w:t xml:space="preserve"> (e.g., booking an appointment)</w:t>
      </w:r>
    </w:p>
    <w:p w14:paraId="26B95448" w14:textId="77777777" w:rsidR="0076459F" w:rsidRPr="0076459F" w:rsidRDefault="0076459F" w:rsidP="0076459F">
      <w:pPr>
        <w:numPr>
          <w:ilvl w:val="0"/>
          <w:numId w:val="3"/>
        </w:numPr>
        <w:rPr>
          <w:lang w:val="en-GB"/>
        </w:rPr>
      </w:pPr>
      <w:r w:rsidRPr="0076459F">
        <w:rPr>
          <w:b/>
          <w:bCs/>
          <w:lang w:val="en-GB"/>
        </w:rPr>
        <w:t>Legal obligations</w:t>
      </w:r>
      <w:r w:rsidRPr="0076459F">
        <w:rPr>
          <w:lang w:val="en-GB"/>
        </w:rPr>
        <w:t xml:space="preserve"> (e.g., tax and business regulations)</w:t>
      </w:r>
    </w:p>
    <w:p w14:paraId="2EE30E12" w14:textId="77777777" w:rsidR="0076459F" w:rsidRPr="0076459F" w:rsidRDefault="0076459F" w:rsidP="0076459F">
      <w:pPr>
        <w:rPr>
          <w:b/>
          <w:bCs/>
          <w:lang w:val="en-GB"/>
        </w:rPr>
      </w:pPr>
      <w:r w:rsidRPr="0076459F">
        <w:rPr>
          <w:b/>
          <w:bCs/>
          <w:lang w:val="en-GB"/>
        </w:rPr>
        <w:t>4. Data Retention</w:t>
      </w:r>
    </w:p>
    <w:p w14:paraId="579FA00E" w14:textId="166E4698" w:rsidR="0076459F" w:rsidRPr="0076459F" w:rsidRDefault="0076459F" w:rsidP="0076459F">
      <w:pPr>
        <w:rPr>
          <w:lang w:val="en-GB"/>
        </w:rPr>
      </w:pPr>
      <w:r w:rsidRPr="0076459F">
        <w:rPr>
          <w:lang w:val="en-GB"/>
        </w:rPr>
        <w:t>We store personal data only for as long as necessary to fulfil the purposes outlined in this policy or as required by law.</w:t>
      </w:r>
    </w:p>
    <w:p w14:paraId="21CC18EC" w14:textId="77777777" w:rsidR="0076459F" w:rsidRPr="0076459F" w:rsidRDefault="0076459F" w:rsidP="0076459F">
      <w:pPr>
        <w:rPr>
          <w:b/>
          <w:bCs/>
          <w:lang w:val="nl-NL"/>
        </w:rPr>
      </w:pPr>
      <w:r w:rsidRPr="0076459F">
        <w:rPr>
          <w:b/>
          <w:bCs/>
          <w:lang w:val="nl-NL"/>
        </w:rPr>
        <w:t xml:space="preserve">5. Data </w:t>
      </w:r>
      <w:proofErr w:type="spellStart"/>
      <w:r w:rsidRPr="0076459F">
        <w:rPr>
          <w:b/>
          <w:bCs/>
          <w:lang w:val="nl-NL"/>
        </w:rPr>
        <w:t>Sharing</w:t>
      </w:r>
      <w:proofErr w:type="spellEnd"/>
      <w:r w:rsidRPr="0076459F">
        <w:rPr>
          <w:b/>
          <w:bCs/>
          <w:lang w:val="nl-NL"/>
        </w:rPr>
        <w:t xml:space="preserve"> &amp; Security</w:t>
      </w:r>
    </w:p>
    <w:p w14:paraId="2DE4D56D" w14:textId="77777777" w:rsidR="0076459F" w:rsidRPr="0076459F" w:rsidRDefault="0076459F" w:rsidP="0076459F">
      <w:pPr>
        <w:numPr>
          <w:ilvl w:val="0"/>
          <w:numId w:val="4"/>
        </w:numPr>
        <w:rPr>
          <w:lang w:val="en-GB"/>
        </w:rPr>
      </w:pPr>
      <w:r w:rsidRPr="0076459F">
        <w:rPr>
          <w:lang w:val="en-GB"/>
        </w:rPr>
        <w:t xml:space="preserve">We do </w:t>
      </w:r>
      <w:r w:rsidRPr="0076459F">
        <w:rPr>
          <w:b/>
          <w:bCs/>
          <w:lang w:val="en-GB"/>
        </w:rPr>
        <w:t>not</w:t>
      </w:r>
      <w:r w:rsidRPr="0076459F">
        <w:rPr>
          <w:lang w:val="en-GB"/>
        </w:rPr>
        <w:t xml:space="preserve"> sell or share your personal data with third parties for marketing purposes.</w:t>
      </w:r>
    </w:p>
    <w:p w14:paraId="3EDC7936" w14:textId="77777777" w:rsidR="0076459F" w:rsidRPr="0076459F" w:rsidRDefault="0076459F" w:rsidP="0076459F">
      <w:pPr>
        <w:numPr>
          <w:ilvl w:val="0"/>
          <w:numId w:val="4"/>
        </w:numPr>
        <w:rPr>
          <w:lang w:val="en-GB"/>
        </w:rPr>
      </w:pPr>
      <w:r w:rsidRPr="0076459F">
        <w:rPr>
          <w:lang w:val="en-GB"/>
        </w:rPr>
        <w:t>Your data may be processed by secure third-party providers (e.g., payment processors, appointment scheduling tools).</w:t>
      </w:r>
    </w:p>
    <w:p w14:paraId="2B22D274" w14:textId="77777777" w:rsidR="0076459F" w:rsidRPr="0076459F" w:rsidRDefault="0076459F" w:rsidP="0076459F">
      <w:pPr>
        <w:numPr>
          <w:ilvl w:val="0"/>
          <w:numId w:val="4"/>
        </w:numPr>
        <w:rPr>
          <w:lang w:val="en-GB"/>
        </w:rPr>
      </w:pPr>
      <w:r w:rsidRPr="0076459F">
        <w:rPr>
          <w:lang w:val="en-GB"/>
        </w:rPr>
        <w:lastRenderedPageBreak/>
        <w:t>We implement security measures to protect your data from unauthorized access, loss, or misuse.</w:t>
      </w:r>
    </w:p>
    <w:p w14:paraId="71F06AB4" w14:textId="77777777" w:rsidR="0076459F" w:rsidRPr="0076459F" w:rsidRDefault="0076459F" w:rsidP="0076459F">
      <w:pPr>
        <w:rPr>
          <w:b/>
          <w:bCs/>
          <w:lang w:val="en-GB"/>
        </w:rPr>
      </w:pPr>
      <w:r w:rsidRPr="0076459F">
        <w:rPr>
          <w:b/>
          <w:bCs/>
          <w:lang w:val="en-GB"/>
        </w:rPr>
        <w:t>6. Your Rights Under GDPR</w:t>
      </w:r>
    </w:p>
    <w:p w14:paraId="2F3A6EEE" w14:textId="77777777" w:rsidR="0076459F" w:rsidRPr="0076459F" w:rsidRDefault="0076459F" w:rsidP="0076459F">
      <w:pPr>
        <w:rPr>
          <w:lang w:val="en-GB"/>
        </w:rPr>
      </w:pPr>
      <w:r w:rsidRPr="0076459F">
        <w:rPr>
          <w:lang w:val="en-GB"/>
        </w:rPr>
        <w:t>You have the following rights:</w:t>
      </w:r>
    </w:p>
    <w:p w14:paraId="6FBE7DE5" w14:textId="77777777" w:rsidR="0076459F" w:rsidRPr="0076459F" w:rsidRDefault="0076459F" w:rsidP="0076459F">
      <w:pPr>
        <w:numPr>
          <w:ilvl w:val="0"/>
          <w:numId w:val="5"/>
        </w:numPr>
        <w:rPr>
          <w:lang w:val="en-GB"/>
        </w:rPr>
      </w:pPr>
      <w:r w:rsidRPr="0076459F">
        <w:rPr>
          <w:b/>
          <w:bCs/>
          <w:lang w:val="en-GB"/>
        </w:rPr>
        <w:t>Access:</w:t>
      </w:r>
      <w:r w:rsidRPr="0076459F">
        <w:rPr>
          <w:lang w:val="en-GB"/>
        </w:rPr>
        <w:t xml:space="preserve"> Request a copy of your personal data.</w:t>
      </w:r>
    </w:p>
    <w:p w14:paraId="79F0A76F" w14:textId="77777777" w:rsidR="0076459F" w:rsidRPr="0076459F" w:rsidRDefault="0076459F" w:rsidP="0076459F">
      <w:pPr>
        <w:numPr>
          <w:ilvl w:val="0"/>
          <w:numId w:val="5"/>
        </w:numPr>
        <w:rPr>
          <w:lang w:val="en-GB"/>
        </w:rPr>
      </w:pPr>
      <w:r w:rsidRPr="0076459F">
        <w:rPr>
          <w:b/>
          <w:bCs/>
          <w:lang w:val="en-GB"/>
        </w:rPr>
        <w:t>Correction:</w:t>
      </w:r>
      <w:r w:rsidRPr="0076459F">
        <w:rPr>
          <w:lang w:val="en-GB"/>
        </w:rPr>
        <w:t xml:space="preserve"> Request correction of inaccurate or incomplete data.</w:t>
      </w:r>
    </w:p>
    <w:p w14:paraId="2054473C" w14:textId="77777777" w:rsidR="0076459F" w:rsidRPr="0076459F" w:rsidRDefault="0076459F" w:rsidP="0076459F">
      <w:pPr>
        <w:numPr>
          <w:ilvl w:val="0"/>
          <w:numId w:val="5"/>
        </w:numPr>
        <w:rPr>
          <w:lang w:val="en-GB"/>
        </w:rPr>
      </w:pPr>
      <w:r w:rsidRPr="0076459F">
        <w:rPr>
          <w:b/>
          <w:bCs/>
          <w:lang w:val="en-GB"/>
        </w:rPr>
        <w:t>Deletion:</w:t>
      </w:r>
      <w:r w:rsidRPr="0076459F">
        <w:rPr>
          <w:lang w:val="en-GB"/>
        </w:rPr>
        <w:t xml:space="preserve"> Request data deletion (except where retention is legally required).</w:t>
      </w:r>
    </w:p>
    <w:p w14:paraId="5C3D90A7" w14:textId="77777777" w:rsidR="0076459F" w:rsidRPr="0076459F" w:rsidRDefault="0076459F" w:rsidP="0076459F">
      <w:pPr>
        <w:numPr>
          <w:ilvl w:val="0"/>
          <w:numId w:val="5"/>
        </w:numPr>
        <w:rPr>
          <w:lang w:val="en-GB"/>
        </w:rPr>
      </w:pPr>
      <w:r w:rsidRPr="0076459F">
        <w:rPr>
          <w:b/>
          <w:bCs/>
          <w:lang w:val="en-GB"/>
        </w:rPr>
        <w:t>Objection:</w:t>
      </w:r>
      <w:r w:rsidRPr="0076459F">
        <w:rPr>
          <w:lang w:val="en-GB"/>
        </w:rPr>
        <w:t xml:space="preserve"> Object to processing of your data for certain purposes.</w:t>
      </w:r>
    </w:p>
    <w:p w14:paraId="40E337ED" w14:textId="77777777" w:rsidR="0076459F" w:rsidRPr="0076459F" w:rsidRDefault="0076459F" w:rsidP="0076459F">
      <w:pPr>
        <w:numPr>
          <w:ilvl w:val="0"/>
          <w:numId w:val="5"/>
        </w:numPr>
        <w:rPr>
          <w:lang w:val="en-GB"/>
        </w:rPr>
      </w:pPr>
      <w:r w:rsidRPr="0076459F">
        <w:rPr>
          <w:b/>
          <w:bCs/>
          <w:lang w:val="en-GB"/>
        </w:rPr>
        <w:t>Data Portability:</w:t>
      </w:r>
      <w:r w:rsidRPr="0076459F">
        <w:rPr>
          <w:lang w:val="en-GB"/>
        </w:rPr>
        <w:t xml:space="preserve"> Request transfer of your data to another service provider.</w:t>
      </w:r>
    </w:p>
    <w:p w14:paraId="67E55018" w14:textId="70D94510" w:rsidR="0076459F" w:rsidRPr="0076459F" w:rsidRDefault="0076459F" w:rsidP="0076459F">
      <w:pPr>
        <w:rPr>
          <w:lang w:val="en-GB"/>
        </w:rPr>
      </w:pPr>
      <w:r w:rsidRPr="0076459F">
        <w:rPr>
          <w:lang w:val="en-GB"/>
        </w:rPr>
        <w:t>To exercise your rights, please contact us at:</w:t>
      </w:r>
      <w:r w:rsidRPr="0076459F">
        <w:rPr>
          <w:lang w:val="en-GB"/>
        </w:rPr>
        <w:br/>
      </w:r>
      <w:r w:rsidRPr="0076459F">
        <w:rPr>
          <w:rFonts w:ascii="Segoe UI Emoji" w:hAnsi="Segoe UI Emoji" w:cs="Segoe UI Emoji"/>
          <w:lang w:val="nl-NL"/>
        </w:rPr>
        <w:t>📧</w:t>
      </w:r>
      <w:r w:rsidRPr="0076459F">
        <w:rPr>
          <w:lang w:val="en-GB"/>
        </w:rPr>
        <w:t xml:space="preserve"> Email: </w:t>
      </w:r>
      <w:r>
        <w:rPr>
          <w:lang w:val="en-GB"/>
        </w:rPr>
        <w:t>andrasmassage67@gmail.com</w:t>
      </w:r>
      <w:r w:rsidRPr="0076459F">
        <w:rPr>
          <w:lang w:val="en-GB"/>
        </w:rPr>
        <w:br/>
      </w:r>
      <w:r w:rsidRPr="0076459F">
        <w:rPr>
          <w:rFonts w:ascii="Segoe UI Emoji" w:hAnsi="Segoe UI Emoji" w:cs="Segoe UI Emoji"/>
          <w:lang w:val="nl-NL"/>
        </w:rPr>
        <w:t>📞</w:t>
      </w:r>
      <w:r w:rsidRPr="0076459F">
        <w:rPr>
          <w:lang w:val="en-GB"/>
        </w:rPr>
        <w:t xml:space="preserve"> Phone: </w:t>
      </w:r>
      <w:r w:rsidRPr="0076459F">
        <w:t>00 31 (0)6 45 43 30 25</w:t>
      </w:r>
    </w:p>
    <w:p w14:paraId="633E901E" w14:textId="77777777" w:rsidR="0076459F" w:rsidRPr="0076459F" w:rsidRDefault="0076459F" w:rsidP="0076459F">
      <w:pPr>
        <w:rPr>
          <w:b/>
          <w:bCs/>
          <w:lang w:val="en-GB"/>
        </w:rPr>
      </w:pPr>
      <w:r w:rsidRPr="0076459F">
        <w:rPr>
          <w:b/>
          <w:bCs/>
          <w:lang w:val="en-GB"/>
        </w:rPr>
        <w:t>7. Cookies &amp; Tracking Technologies</w:t>
      </w:r>
    </w:p>
    <w:p w14:paraId="722BC236" w14:textId="77777777" w:rsidR="0076459F" w:rsidRPr="0076459F" w:rsidRDefault="0076459F" w:rsidP="0076459F">
      <w:pPr>
        <w:rPr>
          <w:lang w:val="en-GB"/>
        </w:rPr>
      </w:pPr>
      <w:r w:rsidRPr="0076459F">
        <w:rPr>
          <w:lang w:val="en-GB"/>
        </w:rPr>
        <w:t>Our website uses cookies to enhance user experience. You can manage cookie preferences via your browser settings.</w:t>
      </w:r>
    </w:p>
    <w:p w14:paraId="13C6805D" w14:textId="77777777" w:rsidR="0076459F" w:rsidRPr="0076459F" w:rsidRDefault="0076459F" w:rsidP="0076459F">
      <w:pPr>
        <w:rPr>
          <w:b/>
          <w:bCs/>
          <w:lang w:val="en-GB"/>
        </w:rPr>
      </w:pPr>
      <w:r w:rsidRPr="0076459F">
        <w:rPr>
          <w:b/>
          <w:bCs/>
          <w:lang w:val="en-GB"/>
        </w:rPr>
        <w:t>8. Updates to This Policy</w:t>
      </w:r>
    </w:p>
    <w:p w14:paraId="4137353E" w14:textId="77777777" w:rsidR="0076459F" w:rsidRPr="0076459F" w:rsidRDefault="0076459F" w:rsidP="0076459F">
      <w:pPr>
        <w:rPr>
          <w:lang w:val="en-GB"/>
        </w:rPr>
      </w:pPr>
      <w:r w:rsidRPr="0076459F">
        <w:rPr>
          <w:lang w:val="en-GB"/>
        </w:rPr>
        <w:t>We may update this policy periodically. Changes will be posted on this page with the updated date.</w:t>
      </w:r>
    </w:p>
    <w:p w14:paraId="7E0273F8" w14:textId="77777777" w:rsidR="0076459F" w:rsidRPr="0076459F" w:rsidRDefault="0076459F" w:rsidP="0076459F">
      <w:pPr>
        <w:rPr>
          <w:b/>
          <w:bCs/>
          <w:lang w:val="en-GB"/>
        </w:rPr>
      </w:pPr>
      <w:r w:rsidRPr="0076459F">
        <w:rPr>
          <w:b/>
          <w:bCs/>
          <w:lang w:val="en-GB"/>
        </w:rPr>
        <w:t>9. Contact Information</w:t>
      </w:r>
    </w:p>
    <w:p w14:paraId="3F27F93D" w14:textId="77777777" w:rsidR="0076459F" w:rsidRPr="0076459F" w:rsidRDefault="0076459F" w:rsidP="0076459F">
      <w:pPr>
        <w:rPr>
          <w:lang w:val="en-GB"/>
        </w:rPr>
      </w:pPr>
      <w:r w:rsidRPr="0076459F">
        <w:rPr>
          <w:lang w:val="en-GB"/>
        </w:rPr>
        <w:t>If you have any questions about this Privacy Policy or your data rights, please contact:</w:t>
      </w:r>
    </w:p>
    <w:p w14:paraId="153777F4" w14:textId="77777777" w:rsidR="0076459F" w:rsidRPr="0076459F" w:rsidRDefault="0076459F" w:rsidP="0076459F">
      <w:pPr>
        <w:rPr>
          <w:lang w:val="nl-NL"/>
        </w:rPr>
      </w:pPr>
      <w:r w:rsidRPr="0076459F">
        <w:rPr>
          <w:rFonts w:ascii="Segoe UI Emoji" w:hAnsi="Segoe UI Emoji" w:cs="Segoe UI Emoji"/>
          <w:lang w:val="nl-NL"/>
        </w:rPr>
        <w:t>📍</w:t>
      </w:r>
      <w:r w:rsidRPr="0076459F">
        <w:rPr>
          <w:lang w:val="nl-NL"/>
        </w:rPr>
        <w:t xml:space="preserve"> </w:t>
      </w:r>
      <w:proofErr w:type="spellStart"/>
      <w:r w:rsidRPr="0076459F">
        <w:rPr>
          <w:lang w:val="nl-NL"/>
        </w:rPr>
        <w:t>Andras</w:t>
      </w:r>
      <w:proofErr w:type="spellEnd"/>
      <w:r w:rsidRPr="0076459F">
        <w:rPr>
          <w:lang w:val="nl-NL"/>
        </w:rPr>
        <w:t xml:space="preserve"> Massage </w:t>
      </w:r>
      <w:proofErr w:type="spellStart"/>
      <w:r w:rsidRPr="0076459F">
        <w:rPr>
          <w:lang w:val="nl-NL"/>
        </w:rPr>
        <w:t>Therapy</w:t>
      </w:r>
      <w:proofErr w:type="spellEnd"/>
      <w:r w:rsidRPr="0076459F">
        <w:rPr>
          <w:lang w:val="nl-NL"/>
        </w:rPr>
        <w:t xml:space="preserve"> Studio</w:t>
      </w:r>
      <w:r w:rsidRPr="0076459F">
        <w:rPr>
          <w:lang w:val="nl-NL"/>
        </w:rPr>
        <w:br/>
      </w:r>
      <w:r w:rsidRPr="0076459F">
        <w:rPr>
          <w:rFonts w:ascii="Segoe UI Emoji" w:hAnsi="Segoe UI Emoji" w:cs="Segoe UI Emoji"/>
          <w:lang w:val="nl-NL"/>
        </w:rPr>
        <w:t>📧</w:t>
      </w:r>
      <w:r w:rsidRPr="0076459F">
        <w:rPr>
          <w:lang w:val="nl-NL"/>
        </w:rPr>
        <w:t xml:space="preserve"> andrasmassage67@gmail.com</w:t>
      </w:r>
      <w:r w:rsidRPr="0076459F">
        <w:rPr>
          <w:lang w:val="nl-NL"/>
        </w:rPr>
        <w:br/>
      </w:r>
      <w:r w:rsidRPr="0076459F">
        <w:rPr>
          <w:rFonts w:ascii="Segoe UI Emoji" w:hAnsi="Segoe UI Emoji" w:cs="Segoe UI Emoji"/>
          <w:lang w:val="nl-NL"/>
        </w:rPr>
        <w:t>📞</w:t>
      </w:r>
      <w:r w:rsidRPr="0076459F">
        <w:rPr>
          <w:lang w:val="nl-NL"/>
        </w:rPr>
        <w:t xml:space="preserve"> </w:t>
      </w:r>
      <w:r w:rsidRPr="0076459F">
        <w:t>00 31 (0)6 45 43 30 25</w:t>
      </w:r>
      <w:r w:rsidRPr="0076459F">
        <w:rPr>
          <w:lang w:val="nl-NL"/>
        </w:rPr>
        <w:br/>
      </w:r>
      <w:r w:rsidRPr="0076459F">
        <w:rPr>
          <w:rFonts w:ascii="Segoe UI Emoji" w:hAnsi="Segoe UI Emoji" w:cs="Segoe UI Emoji"/>
          <w:lang w:val="nl-NL"/>
        </w:rPr>
        <w:t>📌</w:t>
      </w:r>
      <w:r w:rsidRPr="0076459F">
        <w:rPr>
          <w:lang w:val="nl-NL"/>
        </w:rPr>
        <w:t xml:space="preserve"> Eemklooster, </w:t>
      </w:r>
      <w:proofErr w:type="spellStart"/>
      <w:r w:rsidRPr="0076459F">
        <w:rPr>
          <w:lang w:val="nl-NL"/>
        </w:rPr>
        <w:t>Daam</w:t>
      </w:r>
      <w:proofErr w:type="spellEnd"/>
      <w:r w:rsidRPr="0076459F">
        <w:rPr>
          <w:lang w:val="nl-NL"/>
        </w:rPr>
        <w:t xml:space="preserve"> </w:t>
      </w:r>
      <w:proofErr w:type="spellStart"/>
      <w:r w:rsidRPr="0076459F">
        <w:rPr>
          <w:lang w:val="nl-NL"/>
        </w:rPr>
        <w:t>Fockemalaan</w:t>
      </w:r>
      <w:proofErr w:type="spellEnd"/>
      <w:r w:rsidRPr="0076459F">
        <w:rPr>
          <w:lang w:val="nl-NL"/>
        </w:rPr>
        <w:t xml:space="preserve"> 22, 3818 KG Amersfoort</w:t>
      </w:r>
    </w:p>
    <w:p w14:paraId="7B9174A5" w14:textId="0C018929" w:rsidR="0076459F" w:rsidRPr="0076459F" w:rsidRDefault="0076459F" w:rsidP="0076459F">
      <w:pPr>
        <w:rPr>
          <w:lang w:val="nl-NL"/>
        </w:rPr>
      </w:pPr>
    </w:p>
    <w:p w14:paraId="39120FA6" w14:textId="77777777" w:rsidR="00ED2A8F" w:rsidRPr="0076459F" w:rsidRDefault="00ED2A8F">
      <w:pPr>
        <w:rPr>
          <w:lang w:val="nl-NL"/>
        </w:rPr>
      </w:pPr>
    </w:p>
    <w:sectPr w:rsidR="00ED2A8F" w:rsidRPr="007645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B5BE7"/>
    <w:multiLevelType w:val="multilevel"/>
    <w:tmpl w:val="D400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CD52A4"/>
    <w:multiLevelType w:val="multilevel"/>
    <w:tmpl w:val="2F32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B75FDD"/>
    <w:multiLevelType w:val="multilevel"/>
    <w:tmpl w:val="EE90A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1A1C1C"/>
    <w:multiLevelType w:val="multilevel"/>
    <w:tmpl w:val="425C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AC2444"/>
    <w:multiLevelType w:val="multilevel"/>
    <w:tmpl w:val="D578D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0122972">
    <w:abstractNumId w:val="0"/>
  </w:num>
  <w:num w:numId="2" w16cid:durableId="180751668">
    <w:abstractNumId w:val="1"/>
  </w:num>
  <w:num w:numId="3" w16cid:durableId="1785729373">
    <w:abstractNumId w:val="3"/>
  </w:num>
  <w:num w:numId="4" w16cid:durableId="2030641999">
    <w:abstractNumId w:val="4"/>
  </w:num>
  <w:num w:numId="5" w16cid:durableId="20092867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59F"/>
    <w:rsid w:val="0006250B"/>
    <w:rsid w:val="002650DC"/>
    <w:rsid w:val="006A09B3"/>
    <w:rsid w:val="0076459F"/>
    <w:rsid w:val="00926A30"/>
    <w:rsid w:val="00ED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1FFAE"/>
  <w15:chartTrackingRefBased/>
  <w15:docId w15:val="{110AD335-5EDE-419D-8840-838D77F82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lang w:val="hu-HU"/>
    </w:rPr>
  </w:style>
  <w:style w:type="paragraph" w:styleId="Kop1">
    <w:name w:val="heading 1"/>
    <w:basedOn w:val="Standaard"/>
    <w:next w:val="Standaard"/>
    <w:link w:val="Kop1Char"/>
    <w:uiPriority w:val="9"/>
    <w:qFormat/>
    <w:rsid w:val="007645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645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6459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645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6459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645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645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645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645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6459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hu-HU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6459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hu-HU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6459F"/>
    <w:rPr>
      <w:rFonts w:eastAsiaTheme="majorEastAsia" w:cstheme="majorBidi"/>
      <w:color w:val="2F5496" w:themeColor="accent1" w:themeShade="BF"/>
      <w:sz w:val="28"/>
      <w:szCs w:val="28"/>
      <w:lang w:val="hu-HU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6459F"/>
    <w:rPr>
      <w:rFonts w:eastAsiaTheme="majorEastAsia" w:cstheme="majorBidi"/>
      <w:i/>
      <w:iCs/>
      <w:color w:val="2F5496" w:themeColor="accent1" w:themeShade="BF"/>
      <w:lang w:val="hu-HU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6459F"/>
    <w:rPr>
      <w:rFonts w:eastAsiaTheme="majorEastAsia" w:cstheme="majorBidi"/>
      <w:color w:val="2F5496" w:themeColor="accent1" w:themeShade="BF"/>
      <w:lang w:val="hu-HU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6459F"/>
    <w:rPr>
      <w:rFonts w:eastAsiaTheme="majorEastAsia" w:cstheme="majorBidi"/>
      <w:i/>
      <w:iCs/>
      <w:color w:val="595959" w:themeColor="text1" w:themeTint="A6"/>
      <w:lang w:val="hu-HU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6459F"/>
    <w:rPr>
      <w:rFonts w:eastAsiaTheme="majorEastAsia" w:cstheme="majorBidi"/>
      <w:color w:val="595959" w:themeColor="text1" w:themeTint="A6"/>
      <w:lang w:val="hu-HU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6459F"/>
    <w:rPr>
      <w:rFonts w:eastAsiaTheme="majorEastAsia" w:cstheme="majorBidi"/>
      <w:i/>
      <w:iCs/>
      <w:color w:val="272727" w:themeColor="text1" w:themeTint="D8"/>
      <w:lang w:val="hu-HU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6459F"/>
    <w:rPr>
      <w:rFonts w:eastAsiaTheme="majorEastAsia" w:cstheme="majorBidi"/>
      <w:color w:val="272727" w:themeColor="text1" w:themeTint="D8"/>
      <w:lang w:val="hu-HU"/>
    </w:rPr>
  </w:style>
  <w:style w:type="paragraph" w:styleId="Titel">
    <w:name w:val="Title"/>
    <w:basedOn w:val="Standaard"/>
    <w:next w:val="Standaard"/>
    <w:link w:val="TitelChar"/>
    <w:uiPriority w:val="10"/>
    <w:qFormat/>
    <w:rsid w:val="007645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6459F"/>
    <w:rPr>
      <w:rFonts w:asciiTheme="majorHAnsi" w:eastAsiaTheme="majorEastAsia" w:hAnsiTheme="majorHAnsi" w:cstheme="majorBidi"/>
      <w:spacing w:val="-10"/>
      <w:kern w:val="28"/>
      <w:sz w:val="56"/>
      <w:szCs w:val="56"/>
      <w:lang w:val="hu-HU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645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6459F"/>
    <w:rPr>
      <w:rFonts w:eastAsiaTheme="majorEastAsia" w:cstheme="majorBidi"/>
      <w:color w:val="595959" w:themeColor="text1" w:themeTint="A6"/>
      <w:spacing w:val="15"/>
      <w:sz w:val="28"/>
      <w:szCs w:val="28"/>
      <w:lang w:val="hu-HU"/>
    </w:rPr>
  </w:style>
  <w:style w:type="paragraph" w:styleId="Citaat">
    <w:name w:val="Quote"/>
    <w:basedOn w:val="Standaard"/>
    <w:next w:val="Standaard"/>
    <w:link w:val="CitaatChar"/>
    <w:uiPriority w:val="29"/>
    <w:qFormat/>
    <w:rsid w:val="007645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6459F"/>
    <w:rPr>
      <w:i/>
      <w:iCs/>
      <w:color w:val="404040" w:themeColor="text1" w:themeTint="BF"/>
      <w:lang w:val="hu-HU"/>
    </w:rPr>
  </w:style>
  <w:style w:type="paragraph" w:styleId="Lijstalinea">
    <w:name w:val="List Paragraph"/>
    <w:basedOn w:val="Standaard"/>
    <w:uiPriority w:val="34"/>
    <w:qFormat/>
    <w:rsid w:val="0076459F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6459F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645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6459F"/>
    <w:rPr>
      <w:i/>
      <w:iCs/>
      <w:color w:val="2F5496" w:themeColor="accent1" w:themeShade="BF"/>
      <w:lang w:val="hu-HU"/>
    </w:rPr>
  </w:style>
  <w:style w:type="character" w:styleId="Intensieveverwijzing">
    <w:name w:val="Intense Reference"/>
    <w:basedOn w:val="Standaardalinea-lettertype"/>
    <w:uiPriority w:val="32"/>
    <w:qFormat/>
    <w:rsid w:val="007645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54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2261</Characters>
  <Application>Microsoft Office Word</Application>
  <DocSecurity>0</DocSecurity>
  <Lines>18</Lines>
  <Paragraphs>5</Paragraphs>
  <ScaleCrop>false</ScaleCrop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2025-03-23T13:26:00Z</dcterms:created>
  <dcterms:modified xsi:type="dcterms:W3CDTF">2025-03-23T13:33:00Z</dcterms:modified>
</cp:coreProperties>
</file>